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D6" w:rsidRDefault="00695FB7" w:rsidP="00695FB7">
      <w:pPr>
        <w:autoSpaceDE w:val="0"/>
        <w:autoSpaceDN w:val="0"/>
        <w:adjustRightInd w:val="0"/>
        <w:spacing w:after="0" w:line="240" w:lineRule="auto"/>
        <w:jc w:val="center"/>
        <w:rPr>
          <w:rFonts w:ascii="Utopia-Bold" w:hAnsi="Utopia-Bold" w:cs="Utopia-Bold"/>
          <w:b/>
          <w:bCs/>
        </w:rPr>
      </w:pPr>
      <w:r>
        <w:rPr>
          <w:rFonts w:ascii="Utopia-Bold" w:hAnsi="Utopia-Bold" w:cs="Utopia-Bold"/>
          <w:b/>
          <w:bCs/>
        </w:rPr>
        <w:t>Temple University</w:t>
      </w:r>
    </w:p>
    <w:p w:rsidR="00695FB7" w:rsidRDefault="00695FB7" w:rsidP="00695FB7">
      <w:pPr>
        <w:autoSpaceDE w:val="0"/>
        <w:autoSpaceDN w:val="0"/>
        <w:adjustRightInd w:val="0"/>
        <w:spacing w:after="0" w:line="240" w:lineRule="auto"/>
        <w:jc w:val="center"/>
        <w:rPr>
          <w:rFonts w:ascii="Utopia-Bold" w:hAnsi="Utopia-Bold" w:cs="Utopia-Bold"/>
          <w:b/>
          <w:bCs/>
        </w:rPr>
      </w:pPr>
      <w:r>
        <w:rPr>
          <w:rFonts w:ascii="Utopia-Bold" w:hAnsi="Utopia-Bold" w:cs="Utopia-Bold"/>
          <w:b/>
          <w:bCs/>
        </w:rPr>
        <w:t>Department of Economics</w:t>
      </w:r>
    </w:p>
    <w:p w:rsidR="00695FB7" w:rsidRDefault="00695FB7" w:rsidP="00695FB7">
      <w:pPr>
        <w:autoSpaceDE w:val="0"/>
        <w:autoSpaceDN w:val="0"/>
        <w:adjustRightInd w:val="0"/>
        <w:spacing w:after="0" w:line="240" w:lineRule="auto"/>
        <w:jc w:val="center"/>
        <w:rPr>
          <w:rFonts w:ascii="Utopia-Bold" w:hAnsi="Utopia-Bold" w:cs="Utopia-Bold"/>
          <w:b/>
          <w:bCs/>
        </w:rPr>
      </w:pPr>
      <w:r>
        <w:rPr>
          <w:rFonts w:ascii="Utopia-Bold" w:hAnsi="Utopia-Bold" w:cs="Utopia-Bold"/>
          <w:b/>
          <w:bCs/>
        </w:rPr>
        <w:t>Economics 8009</w:t>
      </w:r>
    </w:p>
    <w:p w:rsidR="00695FB7" w:rsidRDefault="00695FB7" w:rsidP="00ED3119">
      <w:pPr>
        <w:autoSpaceDE w:val="0"/>
        <w:autoSpaceDN w:val="0"/>
        <w:adjustRightInd w:val="0"/>
        <w:spacing w:after="0" w:line="240" w:lineRule="auto"/>
        <w:rPr>
          <w:rFonts w:ascii="Utopia-Bold" w:hAnsi="Utopia-Bold" w:cs="Utopia-Bold"/>
          <w:b/>
          <w:bCs/>
        </w:rPr>
      </w:pPr>
    </w:p>
    <w:p w:rsidR="00695FB7" w:rsidRDefault="00695FB7" w:rsidP="00ED3119">
      <w:pPr>
        <w:autoSpaceDE w:val="0"/>
        <w:autoSpaceDN w:val="0"/>
        <w:adjustRightInd w:val="0"/>
        <w:spacing w:after="0" w:line="240" w:lineRule="auto"/>
        <w:rPr>
          <w:rFonts w:ascii="Utopia-Bold" w:hAnsi="Utopia-Bold" w:cs="Utopia-Bold"/>
          <w:b/>
          <w:bCs/>
        </w:rPr>
      </w:pPr>
    </w:p>
    <w:p w:rsidR="00AB3CD6" w:rsidRDefault="00AB3CD6" w:rsidP="00ED3119">
      <w:pPr>
        <w:autoSpaceDE w:val="0"/>
        <w:autoSpaceDN w:val="0"/>
        <w:adjustRightInd w:val="0"/>
        <w:spacing w:after="0" w:line="240" w:lineRule="auto"/>
        <w:rPr>
          <w:rFonts w:ascii="Utopia-Bold" w:hAnsi="Utopia-Bold" w:cs="Utopia-Bold"/>
          <w:bCs/>
        </w:rPr>
      </w:pPr>
      <w:proofErr w:type="gramStart"/>
      <w:r>
        <w:rPr>
          <w:rFonts w:ascii="Utopia-Bold" w:hAnsi="Utopia-Bold" w:cs="Utopia-Bold"/>
          <w:b/>
          <w:bCs/>
        </w:rPr>
        <w:t>Problem 1.</w:t>
      </w:r>
      <w:proofErr w:type="gramEnd"/>
      <w:r>
        <w:rPr>
          <w:rFonts w:ascii="Utopia-Bold" w:hAnsi="Utopia-Bold" w:cs="Utopia-Bold"/>
          <w:b/>
          <w:bCs/>
        </w:rPr>
        <w:t xml:space="preserve"> </w:t>
      </w:r>
      <w:r w:rsidR="00850081" w:rsidRPr="00850081">
        <w:rPr>
          <w:rFonts w:ascii="Utopia-Bold" w:hAnsi="Utopia-Bold" w:cs="Utopia-Bold"/>
          <w:bCs/>
        </w:rPr>
        <w:t xml:space="preserve">Consider </w:t>
      </w:r>
      <w:r w:rsidR="00850081" w:rsidRPr="00760250">
        <w:rPr>
          <w:rFonts w:ascii="Utopia-Bold" w:hAnsi="Utopia-Bold" w:cs="Utopia-Bold"/>
          <w:bCs/>
        </w:rPr>
        <w:t xml:space="preserve">the classical linear regression model </w:t>
      </w:r>
      <m:oMath>
        <m:r>
          <w:rPr>
            <w:rFonts w:ascii="Cambria Math" w:hAnsi="Cambria Math" w:cs="Utopia-Bold"/>
          </w:rPr>
          <m:t>y=Xβ+ ε</m:t>
        </m:r>
      </m:oMath>
      <w:r w:rsidR="00850081" w:rsidRPr="00760250">
        <w:rPr>
          <w:rFonts w:ascii="Utopia-Bold" w:hAnsi="Utopia-Bold" w:cs="Utopia-Bold"/>
          <w:bCs/>
        </w:rPr>
        <w:t xml:space="preserve"> </w:t>
      </w:r>
      <w:r w:rsidR="00760250" w:rsidRPr="00760250">
        <w:rPr>
          <w:rFonts w:ascii="Utopia-Bold" w:hAnsi="Utopia-Bold" w:cs="Utopia-Bold"/>
          <w:bCs/>
        </w:rPr>
        <w:t xml:space="preserve">except that one of the </w:t>
      </w:r>
      <w:proofErr w:type="spellStart"/>
      <w:r w:rsidR="00760250" w:rsidRPr="00760250">
        <w:rPr>
          <w:rFonts w:ascii="Utopia-Bold" w:hAnsi="Utopia-Bold" w:cs="Utopia-Bold"/>
          <w:bCs/>
        </w:rPr>
        <w:t>regressors</w:t>
      </w:r>
      <w:proofErr w:type="spellEnd"/>
      <w:r w:rsidR="00760250" w:rsidRPr="00760250">
        <w:rPr>
          <w:rFonts w:ascii="Utopia-Bold" w:hAnsi="Utopia-Bold" w:cs="Utopia-Bold"/>
          <w:bCs/>
        </w:rPr>
        <w:t xml:space="preserve"> is of the form </w:t>
      </w:r>
      <m:oMath>
        <m:sSub>
          <m:sSubPr>
            <m:ctrlPr>
              <w:rPr>
                <w:rFonts w:ascii="Cambria Math" w:hAnsi="Cambria Math" w:cs="Utopia-Bold"/>
                <w:bCs/>
                <w:i/>
              </w:rPr>
            </m:ctrlPr>
          </m:sSubPr>
          <m:e>
            <m:r>
              <w:rPr>
                <w:rFonts w:ascii="Cambria Math" w:hAnsi="Cambria Math" w:cs="Utopia-Bold"/>
              </w:rPr>
              <m:t>x</m:t>
            </m:r>
          </m:e>
          <m:sub>
            <m:r>
              <w:rPr>
                <w:rFonts w:ascii="Cambria Math" w:hAnsi="Cambria Math" w:cs="Utopia-Bold"/>
              </w:rPr>
              <m:t>it</m:t>
            </m:r>
          </m:sub>
        </m:sSub>
        <m:r>
          <w:rPr>
            <w:rFonts w:ascii="Cambria Math" w:hAnsi="Cambria Math" w:cs="Utopia-Bold"/>
          </w:rPr>
          <m:t>=</m:t>
        </m:r>
        <m:sSup>
          <m:sSupPr>
            <m:ctrlPr>
              <w:rPr>
                <w:rFonts w:ascii="Cambria Math" w:hAnsi="Cambria Math" w:cs="Utopia-Bold"/>
                <w:bCs/>
                <w:i/>
              </w:rPr>
            </m:ctrlPr>
          </m:sSupPr>
          <m:e>
            <m:r>
              <w:rPr>
                <w:rFonts w:ascii="Cambria Math" w:hAnsi="Cambria Math" w:cs="Utopia-Bold"/>
              </w:rPr>
              <m:t>λ</m:t>
            </m:r>
          </m:e>
          <m:sup>
            <m:r>
              <w:rPr>
                <w:rFonts w:ascii="Cambria Math" w:hAnsi="Cambria Math" w:cs="Utopia-Bold"/>
              </w:rPr>
              <m:t>t</m:t>
            </m:r>
          </m:sup>
        </m:sSup>
        <m:r>
          <w:rPr>
            <w:rFonts w:ascii="Cambria Math" w:hAnsi="Cambria Math" w:cs="Utopia-Bold"/>
          </w:rPr>
          <m:t>, 0&lt;λ&lt;1.</m:t>
        </m:r>
      </m:oMath>
      <w:r w:rsidR="00760250" w:rsidRPr="00760250">
        <w:rPr>
          <w:rFonts w:ascii="Utopia-Bold" w:hAnsi="Utopia-Bold" w:cs="Utopia-Bold"/>
          <w:bCs/>
        </w:rPr>
        <w:t xml:space="preserve"> </w:t>
      </w:r>
      <w:proofErr w:type="gramStart"/>
      <w:r w:rsidR="00760250" w:rsidRPr="00760250">
        <w:rPr>
          <w:rFonts w:ascii="Utopia-Bold" w:hAnsi="Utopia-Bold" w:cs="Utopia-Bold"/>
          <w:bCs/>
        </w:rPr>
        <w:t>This</w:t>
      </w:r>
      <w:proofErr w:type="gramEnd"/>
      <w:r w:rsidR="00760250" w:rsidRPr="00760250">
        <w:rPr>
          <w:rFonts w:ascii="Utopia-Bold" w:hAnsi="Utopia-Bold" w:cs="Utopia-Bold"/>
          <w:bCs/>
        </w:rPr>
        <w:t xml:space="preserve"> regressor vanishes in that as </w:t>
      </w:r>
      <m:oMath>
        <m:r>
          <w:rPr>
            <w:rFonts w:ascii="Cambria Math" w:hAnsi="Cambria Math" w:cs="Utopia-Bold"/>
          </w:rPr>
          <m:t xml:space="preserve">T→∞, </m:t>
        </m:r>
        <m:sSub>
          <m:sSubPr>
            <m:ctrlPr>
              <w:rPr>
                <w:rFonts w:ascii="Cambria Math" w:hAnsi="Cambria Math" w:cs="Utopia-Bold"/>
                <w:bCs/>
                <w:i/>
              </w:rPr>
            </m:ctrlPr>
          </m:sSubPr>
          <m:e>
            <m:r>
              <w:rPr>
                <w:rFonts w:ascii="Cambria Math" w:hAnsi="Cambria Math" w:cs="Utopia-Bold"/>
              </w:rPr>
              <m:t>x</m:t>
            </m:r>
          </m:e>
          <m:sub>
            <m:r>
              <w:rPr>
                <w:rFonts w:ascii="Cambria Math" w:hAnsi="Cambria Math" w:cs="Utopia-Bold"/>
              </w:rPr>
              <m:t>it</m:t>
            </m:r>
          </m:sub>
        </m:sSub>
        <m:r>
          <w:rPr>
            <w:rFonts w:ascii="Cambria Math" w:hAnsi="Cambria Math" w:cs="Utopia-Bold"/>
          </w:rPr>
          <m:t>→0</m:t>
        </m:r>
      </m:oMath>
      <w:r w:rsidR="00760250" w:rsidRPr="00760250">
        <w:rPr>
          <w:rFonts w:ascii="Utopia-Bold" w:hAnsi="Utopia-Bold" w:cs="Utopia-Bold"/>
          <w:bCs/>
        </w:rPr>
        <w:t xml:space="preserve"> </w:t>
      </w:r>
      <w:proofErr w:type="spellStart"/>
      <w:r w:rsidR="00760250" w:rsidRPr="00760250">
        <w:rPr>
          <w:rFonts w:ascii="Utopia-Bold" w:hAnsi="Utopia-Bold" w:cs="Utopia-Bold"/>
          <w:bCs/>
        </w:rPr>
        <w:t>withprobability</w:t>
      </w:r>
      <w:proofErr w:type="spellEnd"/>
      <w:r w:rsidR="00760250" w:rsidRPr="00760250">
        <w:rPr>
          <w:rFonts w:ascii="Utopia-Bold" w:hAnsi="Utopia-Bold" w:cs="Utopia-Bold"/>
          <w:bCs/>
        </w:rPr>
        <w:t xml:space="preserve"> one.</w:t>
      </w:r>
      <w:r w:rsidR="00760250">
        <w:rPr>
          <w:rFonts w:ascii="Utopia-Bold" w:hAnsi="Utopia-Bold" w:cs="Utopia-Bold"/>
          <w:bCs/>
        </w:rPr>
        <w:t xml:space="preserve"> Show that the matrix </w:t>
      </w:r>
      <m:oMath>
        <m:sSub>
          <m:sSubPr>
            <m:ctrlPr>
              <w:rPr>
                <w:rFonts w:ascii="Cambria Math" w:hAnsi="Cambria Math" w:cs="Utopia-Bold"/>
                <w:bCs/>
                <w:i/>
              </w:rPr>
            </m:ctrlPr>
          </m:sSubPr>
          <m:e>
            <m:r>
              <w:rPr>
                <w:rFonts w:ascii="Cambria Math" w:hAnsi="Cambria Math" w:cs="Utopia-Bold"/>
              </w:rPr>
              <m:t>lim</m:t>
            </m:r>
          </m:e>
          <m:sub>
            <m:r>
              <w:rPr>
                <w:rFonts w:ascii="Cambria Math" w:hAnsi="Cambria Math" w:cs="Utopia-Bold"/>
              </w:rPr>
              <m:t>t→∞</m:t>
            </m:r>
          </m:sub>
        </m:sSub>
        <m:d>
          <m:dPr>
            <m:ctrlPr>
              <w:rPr>
                <w:rFonts w:ascii="Cambria Math" w:hAnsi="Cambria Math" w:cs="Utopia-Bold"/>
                <w:bCs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="Utopia-Bold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 w:cs="Utopia-Bold"/>
                  </w:rPr>
                  <m:t>X'X</m:t>
                </m:r>
              </m:num>
              <m:den>
                <m:r>
                  <w:rPr>
                    <w:rFonts w:ascii="Cambria Math" w:hAnsi="Cambria Math" w:cs="Utopia-Bold"/>
                  </w:rPr>
                  <m:t>T</m:t>
                </m:r>
              </m:den>
            </m:f>
          </m:e>
        </m:d>
      </m:oMath>
      <w:r w:rsidR="00760250">
        <w:rPr>
          <w:rFonts w:ascii="Utopia-Bold" w:hAnsi="Utopia-Bold" w:cs="Utopia-Bold"/>
          <w:bCs/>
        </w:rPr>
        <w:t xml:space="preserve"> is singular.</w:t>
      </w:r>
    </w:p>
    <w:p w:rsidR="00DD669A" w:rsidRDefault="00DD669A" w:rsidP="00ED3119">
      <w:pPr>
        <w:autoSpaceDE w:val="0"/>
        <w:autoSpaceDN w:val="0"/>
        <w:adjustRightInd w:val="0"/>
        <w:spacing w:after="0" w:line="240" w:lineRule="auto"/>
        <w:rPr>
          <w:rFonts w:ascii="Utopia-Bold" w:hAnsi="Utopia-Bold" w:cs="Utopia-Bold"/>
          <w:bCs/>
        </w:rPr>
      </w:pPr>
    </w:p>
    <w:p w:rsidR="00DD669A" w:rsidRDefault="00DD669A" w:rsidP="00ED3119">
      <w:pPr>
        <w:autoSpaceDE w:val="0"/>
        <w:autoSpaceDN w:val="0"/>
        <w:adjustRightInd w:val="0"/>
        <w:spacing w:after="0" w:line="240" w:lineRule="auto"/>
        <w:rPr>
          <w:rFonts w:ascii="Utopia-Bold" w:hAnsi="Utopia-Bold" w:cs="Utopia-Bold"/>
          <w:bCs/>
        </w:rPr>
      </w:pPr>
      <w:proofErr w:type="gramStart"/>
      <w:r w:rsidRPr="00DD669A">
        <w:rPr>
          <w:rFonts w:ascii="Utopia-Bold" w:hAnsi="Utopia-Bold" w:cs="Utopia-Bold"/>
          <w:b/>
          <w:bCs/>
        </w:rPr>
        <w:t>Problem 2.</w:t>
      </w:r>
      <w:proofErr w:type="gramEnd"/>
      <w:r>
        <w:rPr>
          <w:rFonts w:ascii="Utopia-Bold" w:hAnsi="Utopia-Bold" w:cs="Utopia-Bold"/>
          <w:bCs/>
        </w:rPr>
        <w:t xml:space="preserve"> Define </w:t>
      </w:r>
      <w:proofErr w:type="spellStart"/>
      <w:r>
        <w:rPr>
          <w:rFonts w:ascii="Utopia-Bold" w:hAnsi="Utopia-Bold" w:cs="Utopia-Bold"/>
          <w:bCs/>
        </w:rPr>
        <w:t>Px</w:t>
      </w:r>
      <w:proofErr w:type="spellEnd"/>
      <w:r>
        <w:rPr>
          <w:rFonts w:ascii="Utopia-Bold" w:hAnsi="Utopia-Bold" w:cs="Utopia-Bold"/>
          <w:bCs/>
        </w:rPr>
        <w:t xml:space="preserve"> = </w:t>
      </w:r>
      <w:proofErr w:type="gramStart"/>
      <w:r>
        <w:rPr>
          <w:rFonts w:ascii="Utopia-Bold" w:hAnsi="Utopia-Bold" w:cs="Utopia-Bold"/>
          <w:bCs/>
        </w:rPr>
        <w:t>X(</w:t>
      </w:r>
      <w:proofErr w:type="gramEnd"/>
      <w:r>
        <w:rPr>
          <w:rFonts w:ascii="Utopia-Bold" w:hAnsi="Utopia-Bold" w:cs="Utopia-Bold"/>
          <w:bCs/>
        </w:rPr>
        <w:t>X’X)</w:t>
      </w:r>
      <w:r w:rsidRPr="00DD669A">
        <w:rPr>
          <w:rFonts w:ascii="Utopia-Bold" w:hAnsi="Utopia-Bold" w:cs="Utopia-Bold"/>
          <w:bCs/>
          <w:vertAlign w:val="superscript"/>
        </w:rPr>
        <w:t>-1</w:t>
      </w:r>
      <w:r>
        <w:rPr>
          <w:rFonts w:ascii="Utopia-Bold" w:hAnsi="Utopia-Bold" w:cs="Utopia-Bold"/>
          <w:bCs/>
        </w:rPr>
        <w:t xml:space="preserve">X’ and </w:t>
      </w:r>
      <w:proofErr w:type="spellStart"/>
      <w:r>
        <w:rPr>
          <w:rFonts w:ascii="Utopia-Bold" w:hAnsi="Utopia-Bold" w:cs="Utopia-Bold"/>
          <w:bCs/>
        </w:rPr>
        <w:t>Mx</w:t>
      </w:r>
      <w:proofErr w:type="spellEnd"/>
      <w:r>
        <w:rPr>
          <w:rFonts w:ascii="Utopia-Bold" w:hAnsi="Utopia-Bold" w:cs="Utopia-Bold"/>
          <w:bCs/>
        </w:rPr>
        <w:t xml:space="preserve"> = I – </w:t>
      </w:r>
      <w:proofErr w:type="spellStart"/>
      <w:r>
        <w:rPr>
          <w:rFonts w:ascii="Utopia-Bold" w:hAnsi="Utopia-Bold" w:cs="Utopia-Bold"/>
          <w:bCs/>
        </w:rPr>
        <w:t>Px</w:t>
      </w:r>
      <w:proofErr w:type="spellEnd"/>
      <w:r>
        <w:rPr>
          <w:rFonts w:ascii="Utopia-Bold" w:hAnsi="Utopia-Bold" w:cs="Utopia-Bold"/>
          <w:bCs/>
        </w:rPr>
        <w:t xml:space="preserve">. Let </w:t>
      </w:r>
      <m:oMath>
        <m:acc>
          <m:accPr>
            <m:ctrlPr>
              <w:rPr>
                <w:rFonts w:ascii="Cambria Math" w:hAnsi="Cambria Math" w:cs="Utopia-Bold"/>
                <w:bCs/>
                <w:i/>
              </w:rPr>
            </m:ctrlPr>
          </m:accPr>
          <m:e>
            <m:r>
              <w:rPr>
                <w:rFonts w:ascii="Cambria Math" w:hAnsi="Cambria Math" w:cs="Utopia-Bold"/>
              </w:rPr>
              <m:t>β</m:t>
            </m:r>
          </m:e>
        </m:acc>
      </m:oMath>
      <w:r>
        <w:rPr>
          <w:rFonts w:ascii="Utopia-Bold" w:hAnsi="Utopia-Bold" w:cs="Utopia-Bold"/>
          <w:bCs/>
        </w:rPr>
        <w:t xml:space="preserve"> be the OLS estimator and </w:t>
      </w:r>
      <m:oMath>
        <m:acc>
          <m:accPr>
            <m:ctrlPr>
              <w:rPr>
                <w:rFonts w:ascii="Cambria Math" w:hAnsi="Cambria Math" w:cs="Utopia-Bold"/>
                <w:bCs/>
                <w:i/>
              </w:rPr>
            </m:ctrlPr>
          </m:accPr>
          <m:e>
            <m:r>
              <w:rPr>
                <w:rFonts w:ascii="Cambria Math" w:hAnsi="Cambria Math" w:cs="Utopia-Bold"/>
              </w:rPr>
              <m:t>u</m:t>
            </m:r>
          </m:e>
        </m:acc>
      </m:oMath>
      <w:r>
        <w:rPr>
          <w:rFonts w:ascii="Utopia-Bold" w:hAnsi="Utopia-Bold" w:cs="Utopia-Bold"/>
          <w:bCs/>
        </w:rPr>
        <w:t xml:space="preserve"> be the least squares residuals for the </w:t>
      </w:r>
      <w:proofErr w:type="gramStart"/>
      <w:r>
        <w:rPr>
          <w:rFonts w:ascii="Utopia-Bold" w:hAnsi="Utopia-Bold" w:cs="Utopia-Bold"/>
          <w:bCs/>
        </w:rPr>
        <w:t xml:space="preserve">model </w:t>
      </w:r>
      <m:oMath>
        <w:proofErr w:type="gramEnd"/>
        <m:r>
          <w:rPr>
            <w:rFonts w:ascii="Cambria Math" w:hAnsi="Cambria Math" w:cs="Utopia-Bold"/>
          </w:rPr>
          <m:t>y=Xβ+u</m:t>
        </m:r>
      </m:oMath>
      <w:r>
        <w:rPr>
          <w:rFonts w:ascii="Utopia-Bold" w:hAnsi="Utopia-Bold" w:cs="Utopia-Bold"/>
          <w:bCs/>
        </w:rPr>
        <w:t xml:space="preserve">. </w:t>
      </w:r>
    </w:p>
    <w:p w:rsidR="00DD669A" w:rsidRDefault="00DD669A" w:rsidP="00DD66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topia-Bold" w:hAnsi="Utopia-Bold" w:cs="Utopia-Bold"/>
          <w:bCs/>
        </w:rPr>
      </w:pPr>
      <w:r>
        <w:rPr>
          <w:rFonts w:ascii="Utopia-Bold" w:hAnsi="Utopia-Bold" w:cs="Utopia-Bold"/>
          <w:bCs/>
        </w:rPr>
        <w:t>Shoe that the least squares estimator is an orthogonal projection of y onto the column space spanned by X.</w:t>
      </w:r>
    </w:p>
    <w:p w:rsidR="00DD669A" w:rsidRDefault="00DD669A" w:rsidP="00DD66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topia-Bold" w:hAnsi="Utopia-Bold" w:cs="Utopia-Bold"/>
          <w:bCs/>
        </w:rPr>
      </w:pPr>
      <w:r>
        <w:rPr>
          <w:rFonts w:ascii="Utopia-Bold" w:hAnsi="Utopia-Bold" w:cs="Utopia-Bold"/>
          <w:bCs/>
        </w:rPr>
        <w:t xml:space="preserve">Given your answer to (a), state </w:t>
      </w:r>
      <w:proofErr w:type="spellStart"/>
      <w:r>
        <w:rPr>
          <w:rFonts w:ascii="Utopia-Bold" w:hAnsi="Utopia-Bold" w:cs="Utopia-Bold"/>
          <w:bCs/>
        </w:rPr>
        <w:t>Pythagorus</w:t>
      </w:r>
      <w:proofErr w:type="spellEnd"/>
      <w:r>
        <w:rPr>
          <w:rFonts w:ascii="Utopia-Bold" w:hAnsi="Utopia-Bold" w:cs="Utopia-Bold"/>
          <w:bCs/>
        </w:rPr>
        <w:t>’ theorem in terms of y, X</w:t>
      </w:r>
      <w:proofErr w:type="gramStart"/>
      <w:r>
        <w:rPr>
          <w:rFonts w:ascii="Utopia-Bold" w:hAnsi="Utopia-Bold" w:cs="Utopia-Bold"/>
          <w:bCs/>
        </w:rPr>
        <w:t xml:space="preserve">, </w:t>
      </w:r>
      <m:oMath>
        <w:proofErr w:type="gramEnd"/>
        <m:acc>
          <m:accPr>
            <m:ctrlPr>
              <w:rPr>
                <w:rFonts w:ascii="Cambria Math" w:hAnsi="Cambria Math" w:cs="Utopia-Bold"/>
                <w:bCs/>
                <w:i/>
              </w:rPr>
            </m:ctrlPr>
          </m:accPr>
          <m:e>
            <m:r>
              <w:rPr>
                <w:rFonts w:ascii="Cambria Math" w:hAnsi="Cambria Math" w:cs="Utopia-Bold"/>
              </w:rPr>
              <m:t>β</m:t>
            </m:r>
          </m:e>
        </m:acc>
      </m:oMath>
      <w:r>
        <w:rPr>
          <w:rFonts w:ascii="Utopia-Bold" w:hAnsi="Utopia-Bold" w:cs="Utopia-Bold"/>
          <w:bCs/>
        </w:rPr>
        <w:t xml:space="preserve">, and </w:t>
      </w:r>
      <m:oMath>
        <m:acc>
          <m:accPr>
            <m:ctrlPr>
              <w:rPr>
                <w:rFonts w:ascii="Cambria Math" w:hAnsi="Cambria Math" w:cs="Utopia-Bold"/>
                <w:bCs/>
                <w:i/>
              </w:rPr>
            </m:ctrlPr>
          </m:accPr>
          <m:e>
            <m:r>
              <w:rPr>
                <w:rFonts w:ascii="Cambria Math" w:hAnsi="Cambria Math" w:cs="Utopia-Bold"/>
              </w:rPr>
              <m:t>u</m:t>
            </m:r>
          </m:e>
        </m:acc>
      </m:oMath>
      <w:r>
        <w:rPr>
          <w:rFonts w:ascii="Utopia-Bold" w:hAnsi="Utopia-Bold" w:cs="Utopia-Bold"/>
          <w:bCs/>
        </w:rPr>
        <w:t>.</w:t>
      </w:r>
    </w:p>
    <w:p w:rsidR="00DD669A" w:rsidRPr="00DD669A" w:rsidRDefault="00DD669A" w:rsidP="00DD66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topia-Bold" w:hAnsi="Utopia-Bold" w:cs="Utopia-Bold"/>
          <w:bCs/>
        </w:rPr>
      </w:pPr>
      <w:r>
        <w:rPr>
          <w:rFonts w:ascii="Utopia-Bold" w:hAnsi="Utopia-Bold" w:cs="Utopia-Bold"/>
          <w:bCs/>
        </w:rPr>
        <w:t xml:space="preserve">Use </w:t>
      </w:r>
      <w:proofErr w:type="spellStart"/>
      <w:proofErr w:type="gramStart"/>
      <w:r>
        <w:rPr>
          <w:rFonts w:ascii="Utopia-Bold" w:hAnsi="Utopia-Bold" w:cs="Utopia-Bold"/>
          <w:bCs/>
        </w:rPr>
        <w:t>Px</w:t>
      </w:r>
      <w:proofErr w:type="spellEnd"/>
      <w:proofErr w:type="gramEnd"/>
      <w:r>
        <w:rPr>
          <w:rFonts w:ascii="Utopia-Bold" w:hAnsi="Utopia-Bold" w:cs="Utopia-Bold"/>
          <w:bCs/>
        </w:rPr>
        <w:t xml:space="preserve"> and </w:t>
      </w:r>
      <w:proofErr w:type="spellStart"/>
      <w:r>
        <w:rPr>
          <w:rFonts w:ascii="Utopia-Bold" w:hAnsi="Utopia-Bold" w:cs="Utopia-Bold"/>
          <w:bCs/>
        </w:rPr>
        <w:t>Mx</w:t>
      </w:r>
      <w:proofErr w:type="spellEnd"/>
      <w:r>
        <w:rPr>
          <w:rFonts w:ascii="Utopia-Bold" w:hAnsi="Utopia-Bold" w:cs="Utopia-Bold"/>
          <w:bCs/>
        </w:rPr>
        <w:t xml:space="preserve"> to state </w:t>
      </w:r>
      <w:proofErr w:type="spellStart"/>
      <w:r>
        <w:rPr>
          <w:rFonts w:ascii="Utopia-Bold" w:hAnsi="Utopia-Bold" w:cs="Utopia-Bold"/>
          <w:bCs/>
        </w:rPr>
        <w:t>Pythagorus</w:t>
      </w:r>
      <w:proofErr w:type="spellEnd"/>
      <w:r>
        <w:rPr>
          <w:rFonts w:ascii="Utopia-Bold" w:hAnsi="Utopia-Bold" w:cs="Utopia-Bold"/>
          <w:bCs/>
        </w:rPr>
        <w:t>’ theorem in terms of only y.</w:t>
      </w:r>
    </w:p>
    <w:p w:rsidR="00AB3CD6" w:rsidRPr="00760250" w:rsidRDefault="00AB3CD6" w:rsidP="00ED3119">
      <w:pPr>
        <w:autoSpaceDE w:val="0"/>
        <w:autoSpaceDN w:val="0"/>
        <w:adjustRightInd w:val="0"/>
        <w:spacing w:after="0" w:line="240" w:lineRule="auto"/>
        <w:rPr>
          <w:rFonts w:ascii="Utopia-Bold" w:hAnsi="Utopia-Bold" w:cs="Utopia-Bold"/>
          <w:b/>
          <w:bCs/>
        </w:rPr>
      </w:pP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proofErr w:type="gramStart"/>
      <w:r>
        <w:rPr>
          <w:rFonts w:ascii="Utopia-Bold" w:hAnsi="Utopia-Bold" w:cs="Utopia-Bold"/>
          <w:b/>
          <w:bCs/>
        </w:rPr>
        <w:t>Problem</w:t>
      </w:r>
      <w:r w:rsidR="00AB3CD6">
        <w:rPr>
          <w:rFonts w:ascii="Utopia-Bold" w:hAnsi="Utopia-Bold" w:cs="Utopia-Bold"/>
          <w:b/>
          <w:bCs/>
        </w:rPr>
        <w:t xml:space="preserve"> </w:t>
      </w:r>
      <w:r w:rsidR="00DD669A">
        <w:rPr>
          <w:rFonts w:ascii="Utopia-Bold" w:hAnsi="Utopia-Bold" w:cs="Utopia-Bold"/>
          <w:b/>
          <w:bCs/>
        </w:rPr>
        <w:t>3</w:t>
      </w:r>
      <w:r>
        <w:rPr>
          <w:rFonts w:ascii="Utopia-Bold" w:hAnsi="Utopia-Bold" w:cs="Utopia-Bold"/>
          <w:b/>
          <w:bCs/>
        </w:rPr>
        <w:t>.</w:t>
      </w:r>
      <w:proofErr w:type="gramEnd"/>
      <w:r>
        <w:rPr>
          <w:rFonts w:ascii="Utopia-Bold" w:hAnsi="Utopia-Bold" w:cs="Utopia-Bold"/>
          <w:b/>
          <w:bCs/>
        </w:rPr>
        <w:t xml:space="preserve"> </w:t>
      </w:r>
      <w:r w:rsidR="00760250">
        <w:rPr>
          <w:rFonts w:ascii="Utopia-Regular" w:hAnsi="Utopia-Regular" w:cs="Utopia-Regular"/>
        </w:rPr>
        <w:t xml:space="preserve"> The data file available on the syllabus </w:t>
      </w:r>
      <w:r>
        <w:rPr>
          <w:rFonts w:ascii="Utopia-Regular" w:hAnsi="Utopia-Regular" w:cs="Utopia-Regular"/>
        </w:rPr>
        <w:t>contains real data on participation in 401K plans in different organizations.</w:t>
      </w:r>
      <w:r w:rsidR="00760250">
        <w:rPr>
          <w:rFonts w:ascii="Utopia-Regular" w:hAnsi="Utopia-Regular" w:cs="Utopia-Regular"/>
        </w:rPr>
        <w:t xml:space="preserve"> </w:t>
      </w:r>
      <w:r>
        <w:rPr>
          <w:rFonts w:ascii="Utopia-Regular" w:hAnsi="Utopia-Regular" w:cs="Utopia-Regular"/>
        </w:rPr>
        <w:t xml:space="preserve">The variables we will be interested in are </w:t>
      </w:r>
      <w:r>
        <w:rPr>
          <w:rFonts w:ascii="BeraSansMono-Roman" w:hAnsi="BeraSansMono-Roman" w:cs="BeraSansMono-Roman"/>
          <w:sz w:val="19"/>
          <w:szCs w:val="19"/>
        </w:rPr>
        <w:t>PRATE</w:t>
      </w:r>
      <w:r>
        <w:rPr>
          <w:rFonts w:ascii="Utopia-Regular" w:hAnsi="Utopia-Regular" w:cs="Utopia-Regular"/>
        </w:rPr>
        <w:t xml:space="preserve">, the </w:t>
      </w:r>
      <w:r>
        <w:rPr>
          <w:rFonts w:ascii="Utopia-Italic" w:hAnsi="Utopia-Italic" w:cs="Utopia-Italic"/>
          <w:i/>
          <w:iCs/>
        </w:rPr>
        <w:t>participation rate</w:t>
      </w:r>
      <w:r>
        <w:rPr>
          <w:rFonts w:ascii="Utopia-Regular" w:hAnsi="Utopia-Regular" w:cs="Utopia-Regular"/>
        </w:rPr>
        <w:t>, the percentage of</w:t>
      </w:r>
      <w:r w:rsidR="00760250">
        <w:rPr>
          <w:rFonts w:ascii="Utopia-Regular" w:hAnsi="Utopia-Regular" w:cs="Utopia-Regular"/>
        </w:rPr>
        <w:t xml:space="preserve"> </w:t>
      </w:r>
      <w:r>
        <w:rPr>
          <w:rFonts w:ascii="Utopia-Regular" w:hAnsi="Utopia-Regular" w:cs="Utopia-Regular"/>
        </w:rPr>
        <w:t xml:space="preserve">employees enrolled in the company 401K plan, </w:t>
      </w:r>
      <w:r>
        <w:rPr>
          <w:rFonts w:ascii="BeraSansMono-Roman" w:hAnsi="BeraSansMono-Roman" w:cs="BeraSansMono-Roman"/>
          <w:sz w:val="19"/>
          <w:szCs w:val="19"/>
        </w:rPr>
        <w:t xml:space="preserve">MRATE </w:t>
      </w:r>
      <w:r>
        <w:rPr>
          <w:rFonts w:ascii="Utopia-Regular" w:hAnsi="Utopia-Regular" w:cs="Utopia-Regular"/>
        </w:rPr>
        <w:t xml:space="preserve">is the </w:t>
      </w:r>
      <w:r>
        <w:rPr>
          <w:rFonts w:ascii="Utopia-Italic" w:hAnsi="Utopia-Italic" w:cs="Utopia-Italic"/>
          <w:i/>
          <w:iCs/>
        </w:rPr>
        <w:t>matching rate</w:t>
      </w:r>
      <w:r>
        <w:rPr>
          <w:rFonts w:ascii="Utopia-Regular" w:hAnsi="Utopia-Regular" w:cs="Utopia-Regular"/>
        </w:rPr>
        <w:t xml:space="preserve">, the rate at which the employee contribution is matched by the employer, and </w:t>
      </w:r>
      <w:r>
        <w:rPr>
          <w:rFonts w:ascii="BeraSansMono-Roman" w:hAnsi="BeraSansMono-Roman" w:cs="BeraSansMono-Roman"/>
          <w:sz w:val="19"/>
          <w:szCs w:val="19"/>
        </w:rPr>
        <w:t>AGE</w:t>
      </w:r>
      <w:r>
        <w:rPr>
          <w:rFonts w:ascii="Utopia-Regular" w:hAnsi="Utopia-Regular" w:cs="Utopia-Regular"/>
        </w:rPr>
        <w:t>, the age of the employer’s 401K plan.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</w:p>
    <w:p w:rsidR="00ED3119" w:rsidRDefault="00895CC3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r>
        <w:rPr>
          <w:rFonts w:ascii="Utopia-Regular" w:hAnsi="Utopia-Regular" w:cs="Utopia-Regular"/>
        </w:rPr>
        <w:t>For example, Ordinary</w:t>
      </w:r>
      <w:r w:rsidR="00ED3119">
        <w:rPr>
          <w:rFonts w:ascii="Utopia-Regular" w:hAnsi="Utopia-Regular" w:cs="Utopia-Regular"/>
        </w:rPr>
        <w:t xml:space="preserve"> State</w:t>
      </w:r>
      <w:r>
        <w:rPr>
          <w:rFonts w:ascii="Utopia-Regular" w:hAnsi="Utopia-Regular" w:cs="Utopia-Regular"/>
        </w:rPr>
        <w:t xml:space="preserve"> University</w:t>
      </w:r>
      <w:r w:rsidR="00ED3119">
        <w:rPr>
          <w:rFonts w:ascii="Utopia-Regular" w:hAnsi="Utopia-Regular" w:cs="Utopia-Regular"/>
        </w:rPr>
        <w:t xml:space="preserve"> faculty typically contribute 10% of their salary to their retirement</w:t>
      </w:r>
      <w:r>
        <w:rPr>
          <w:rFonts w:ascii="Utopia-Regular" w:hAnsi="Utopia-Regular" w:cs="Utopia-Regular"/>
        </w:rPr>
        <w:t xml:space="preserve"> </w:t>
      </w:r>
      <w:r w:rsidR="00ED3119">
        <w:rPr>
          <w:rFonts w:ascii="Utopia-Regular" w:hAnsi="Utopia-Regular" w:cs="Utopia-Regular"/>
        </w:rPr>
        <w:t>plan, which OSU matches with an amount equal to 10.5% of their salary, which makes for a</w:t>
      </w:r>
      <w:r>
        <w:rPr>
          <w:rFonts w:ascii="Utopia-Regular" w:hAnsi="Utopia-Regular" w:cs="Utopia-Regular"/>
        </w:rPr>
        <w:t xml:space="preserve"> </w:t>
      </w:r>
      <w:r w:rsidR="00ED3119">
        <w:rPr>
          <w:rFonts w:ascii="Utopia-Regular" w:hAnsi="Utopia-Regular" w:cs="Utopia-Regular"/>
        </w:rPr>
        <w:t>matching rate of 1.05 or 105%. However, employees can often opt out of the retirement plan,</w:t>
      </w:r>
      <w:r w:rsidR="00ED4B45">
        <w:rPr>
          <w:rFonts w:ascii="Utopia-Regular" w:hAnsi="Utopia-Regular" w:cs="Utopia-Regular"/>
        </w:rPr>
        <w:t xml:space="preserve"> </w:t>
      </w:r>
      <w:r w:rsidR="00ED3119">
        <w:rPr>
          <w:rFonts w:ascii="Utopia-Regular" w:hAnsi="Utopia-Regular" w:cs="Utopia-Regular"/>
        </w:rPr>
        <w:t>and employers can contribute at different matching rate levels, implying that a wide range of</w:t>
      </w:r>
      <w:r w:rsidR="00ED4B45">
        <w:rPr>
          <w:rFonts w:ascii="Utopia-Regular" w:hAnsi="Utopia-Regular" w:cs="Utopia-Regular"/>
        </w:rPr>
        <w:t xml:space="preserve"> </w:t>
      </w:r>
      <w:r w:rsidR="00ED3119">
        <w:rPr>
          <w:rFonts w:ascii="Utopia-Regular" w:hAnsi="Utopia-Regular" w:cs="Utopia-Regular"/>
        </w:rPr>
        <w:t>outcomes is possible for the matching rate variable.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r>
        <w:rPr>
          <w:rFonts w:ascii="Utopia-Regular" w:hAnsi="Utopia-Regular" w:cs="Utopia-Regular"/>
        </w:rPr>
        <w:t>For this question, we will ask whether or not the level of participation in a 401K plan is affected by the matching rate.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r>
        <w:rPr>
          <w:rFonts w:ascii="Utopia-Regular" w:hAnsi="Utopia-Regular" w:cs="Utopia-Regular"/>
        </w:rPr>
        <w:t>a. Download the file from the web and into your software of choice. Generate a scatter plot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proofErr w:type="gramStart"/>
      <w:r>
        <w:rPr>
          <w:rFonts w:ascii="Utopia-Regular" w:hAnsi="Utopia-Regular" w:cs="Utopia-Regular"/>
        </w:rPr>
        <w:t>with</w:t>
      </w:r>
      <w:proofErr w:type="gramEnd"/>
      <w:r>
        <w:rPr>
          <w:rFonts w:ascii="Utopia-Regular" w:hAnsi="Utopia-Regular" w:cs="Utopia-Regular"/>
        </w:rPr>
        <w:t xml:space="preserve"> </w:t>
      </w:r>
      <w:r>
        <w:rPr>
          <w:rFonts w:ascii="BeraSansMono-Roman" w:hAnsi="BeraSansMono-Roman" w:cs="BeraSansMono-Roman"/>
          <w:sz w:val="19"/>
          <w:szCs w:val="19"/>
        </w:rPr>
        <w:t xml:space="preserve">PRATE </w:t>
      </w:r>
      <w:r>
        <w:rPr>
          <w:rFonts w:ascii="Utopia-Regular" w:hAnsi="Utopia-Regular" w:cs="Utopia-Regular"/>
        </w:rPr>
        <w:t xml:space="preserve">on the </w:t>
      </w:r>
      <w:r>
        <w:rPr>
          <w:rFonts w:ascii="Utopia-Italic" w:hAnsi="Utopia-Italic" w:cs="Utopia-Italic"/>
          <w:i/>
          <w:iCs/>
        </w:rPr>
        <w:t xml:space="preserve">Y </w:t>
      </w:r>
      <w:r>
        <w:rPr>
          <w:rFonts w:ascii="Utopia-Regular" w:hAnsi="Utopia-Regular" w:cs="Utopia-Regular"/>
        </w:rPr>
        <w:t xml:space="preserve">axis and </w:t>
      </w:r>
      <w:r>
        <w:rPr>
          <w:rFonts w:ascii="BeraSansMono-Roman" w:hAnsi="BeraSansMono-Roman" w:cs="BeraSansMono-Roman"/>
          <w:sz w:val="19"/>
          <w:szCs w:val="19"/>
        </w:rPr>
        <w:t xml:space="preserve">MRATE </w:t>
      </w:r>
      <w:r>
        <w:rPr>
          <w:rFonts w:ascii="Utopia-Regular" w:hAnsi="Utopia-Regular" w:cs="Utopia-Regular"/>
        </w:rPr>
        <w:t xml:space="preserve">on the </w:t>
      </w:r>
      <w:r>
        <w:rPr>
          <w:rFonts w:ascii="Utopia-Italic" w:hAnsi="Utopia-Italic" w:cs="Utopia-Italic"/>
          <w:i/>
          <w:iCs/>
        </w:rPr>
        <w:t xml:space="preserve">X </w:t>
      </w:r>
      <w:r>
        <w:rPr>
          <w:rFonts w:ascii="Utopia-Regular" w:hAnsi="Utopia-Regular" w:cs="Utopia-Regular"/>
        </w:rPr>
        <w:t>axis. Do the data seem to suggest that the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proofErr w:type="gramStart"/>
      <w:r>
        <w:rPr>
          <w:rFonts w:ascii="Utopia-Regular" w:hAnsi="Utopia-Regular" w:cs="Utopia-Regular"/>
        </w:rPr>
        <w:t>participation</w:t>
      </w:r>
      <w:proofErr w:type="gramEnd"/>
      <w:r>
        <w:rPr>
          <w:rFonts w:ascii="Utopia-Regular" w:hAnsi="Utopia-Regular" w:cs="Utopia-Regular"/>
        </w:rPr>
        <w:t xml:space="preserve"> rate will increase or decrease with an increase in matching rate? Motivate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proofErr w:type="gramStart"/>
      <w:r>
        <w:rPr>
          <w:rFonts w:ascii="Utopia-Regular" w:hAnsi="Utopia-Regular" w:cs="Utopia-Regular"/>
        </w:rPr>
        <w:t>your</w:t>
      </w:r>
      <w:proofErr w:type="gramEnd"/>
      <w:r>
        <w:rPr>
          <w:rFonts w:ascii="Utopia-Regular" w:hAnsi="Utopia-Regular" w:cs="Utopia-Regular"/>
        </w:rPr>
        <w:t xml:space="preserve"> answer.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r>
        <w:rPr>
          <w:rFonts w:ascii="Utopia-Regular" w:hAnsi="Utopia-Regular" w:cs="Utopia-Regular"/>
        </w:rPr>
        <w:t>b. Do you see anything unusual about the data? Explain what might be the cause and how it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proofErr w:type="gramStart"/>
      <w:r>
        <w:rPr>
          <w:rFonts w:ascii="Utopia-Regular" w:hAnsi="Utopia-Regular" w:cs="Utopia-Regular"/>
        </w:rPr>
        <w:t>might</w:t>
      </w:r>
      <w:proofErr w:type="gramEnd"/>
      <w:r>
        <w:rPr>
          <w:rFonts w:ascii="Utopia-Regular" w:hAnsi="Utopia-Regular" w:cs="Utopia-Regular"/>
        </w:rPr>
        <w:t xml:space="preserve"> affect your results.</w:t>
      </w:r>
    </w:p>
    <w:p w:rsidR="00ED3119" w:rsidRP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r>
        <w:rPr>
          <w:rFonts w:ascii="Utopia-Regular" w:hAnsi="Utopia-Regular" w:cs="Utopia-Regular"/>
        </w:rPr>
        <w:t xml:space="preserve">c. Run a regression of </w:t>
      </w:r>
      <w:r>
        <w:rPr>
          <w:rFonts w:ascii="BeraSansMono-Roman" w:hAnsi="BeraSansMono-Roman" w:cs="BeraSansMono-Roman"/>
          <w:sz w:val="19"/>
          <w:szCs w:val="19"/>
        </w:rPr>
        <w:t xml:space="preserve">PRATE </w:t>
      </w:r>
      <w:r>
        <w:rPr>
          <w:rFonts w:ascii="Utopia-Regular" w:hAnsi="Utopia-Regular" w:cs="Utopia-Regular"/>
        </w:rPr>
        <w:t xml:space="preserve">on </w:t>
      </w:r>
      <w:r>
        <w:rPr>
          <w:rFonts w:ascii="BeraSansMono-Roman" w:hAnsi="BeraSansMono-Roman" w:cs="BeraSansMono-Roman"/>
          <w:sz w:val="19"/>
          <w:szCs w:val="19"/>
        </w:rPr>
        <w:t>MRATE; report your results.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r>
        <w:rPr>
          <w:rFonts w:ascii="Utopia-Regular" w:hAnsi="Utopia-Regular" w:cs="Utopia-Regular"/>
        </w:rPr>
        <w:t>d. Generate a plot of the fitted regression line with a scatter plot of the data.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r>
        <w:rPr>
          <w:rFonts w:ascii="Utopia-Regular" w:hAnsi="Utopia-Regular" w:cs="Utopia-Regular"/>
        </w:rPr>
        <w:t>e. What is the interpretation of the intercept in this regression?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r>
        <w:rPr>
          <w:rFonts w:ascii="Utopia-Regular" w:hAnsi="Utopia-Regular" w:cs="Utopia-Regular"/>
        </w:rPr>
        <w:t>f. Now estimate the coefficients in the regression equation that includes both MRATE and AGE on the RHS. Report your results. How do you interpret the results?</w:t>
      </w:r>
    </w:p>
    <w:p w:rsidR="00ED3119" w:rsidRDefault="00ED3119" w:rsidP="00ED3119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r>
        <w:rPr>
          <w:rFonts w:ascii="Utopia-Regular" w:hAnsi="Utopia-Regular" w:cs="Utopia-Regular"/>
        </w:rPr>
        <w:t xml:space="preserve">g. Comparing the two regressions, with and without </w:t>
      </w:r>
      <w:r>
        <w:rPr>
          <w:rFonts w:ascii="BeraSansMono-Roman" w:hAnsi="BeraSansMono-Roman" w:cs="BeraSansMono-Roman"/>
          <w:sz w:val="19"/>
          <w:szCs w:val="19"/>
        </w:rPr>
        <w:t>AGE</w:t>
      </w:r>
      <w:r>
        <w:rPr>
          <w:rFonts w:ascii="Utopia-Regular" w:hAnsi="Utopia-Regular" w:cs="Utopia-Regular"/>
        </w:rPr>
        <w:t>, are the estimates of</w:t>
      </w:r>
      <w:r w:rsidR="00895CC3">
        <w:rPr>
          <w:rFonts w:ascii="Utopia-Regular" w:hAnsi="Utopia-Regular" w:cs="Utopia-Regular"/>
        </w:rPr>
        <w:t xml:space="preserve"> the MRATE coefficient</w:t>
      </w:r>
      <w:r>
        <w:rPr>
          <w:rFonts w:ascii="Utopia-Regular" w:hAnsi="Utopia-Regular" w:cs="Utopia-Regular"/>
          <w:sz w:val="16"/>
          <w:szCs w:val="16"/>
        </w:rPr>
        <w:t xml:space="preserve"> </w:t>
      </w:r>
      <w:r>
        <w:rPr>
          <w:rFonts w:ascii="Utopia-Regular" w:hAnsi="Utopia-Regular" w:cs="Utopia-Regular"/>
        </w:rPr>
        <w:t>different?</w:t>
      </w:r>
      <w:r w:rsidR="00895CC3">
        <w:rPr>
          <w:rFonts w:ascii="Utopia-Regular" w:hAnsi="Utopia-Regular" w:cs="Utopia-Regular"/>
        </w:rPr>
        <w:t xml:space="preserve"> </w:t>
      </w:r>
      <w:r>
        <w:rPr>
          <w:rFonts w:ascii="Utopia-Regular" w:hAnsi="Utopia-Regular" w:cs="Utopia-Regular"/>
        </w:rPr>
        <w:t>Explain why or why not.</w:t>
      </w:r>
    </w:p>
    <w:p w:rsidR="00DC2133" w:rsidRDefault="00ED3119" w:rsidP="00EC453E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  <w:r>
        <w:rPr>
          <w:rFonts w:ascii="Utopia-Regular" w:hAnsi="Utopia-Regular" w:cs="Utopia-Regular"/>
        </w:rPr>
        <w:t xml:space="preserve">h. What does </w:t>
      </w:r>
      <w:r w:rsidR="00EC453E">
        <w:rPr>
          <w:rFonts w:ascii="Utopia-Regular" w:hAnsi="Utopia-Regular" w:cs="Utopia-Regular"/>
        </w:rPr>
        <w:t xml:space="preserve">the AGE coefficient </w:t>
      </w:r>
      <w:r>
        <w:rPr>
          <w:rFonts w:ascii="Utopia-Regular" w:hAnsi="Utopia-Regular" w:cs="Utopia-Regular"/>
        </w:rPr>
        <w:t>suggest about the behavior of employees or their beliefs about employer</w:t>
      </w:r>
      <w:r w:rsidR="00EC453E">
        <w:rPr>
          <w:rFonts w:ascii="Utopia-Regular" w:hAnsi="Utopia-Regular" w:cs="Utopia-Regular"/>
        </w:rPr>
        <w:t xml:space="preserve"> </w:t>
      </w:r>
      <w:r>
        <w:rPr>
          <w:rFonts w:ascii="Utopia-Regular" w:hAnsi="Utopia-Regular" w:cs="Utopia-Regular"/>
        </w:rPr>
        <w:t>401K plans?</w:t>
      </w:r>
    </w:p>
    <w:p w:rsidR="00EC453E" w:rsidRDefault="00EC453E" w:rsidP="00EC453E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</w:rPr>
      </w:pPr>
    </w:p>
    <w:p w:rsidR="00D54F51" w:rsidRDefault="00EC453E" w:rsidP="00ED3119">
      <w:pPr>
        <w:rPr>
          <w:sz w:val="24"/>
          <w:szCs w:val="24"/>
        </w:rPr>
      </w:pPr>
      <w:r w:rsidRPr="00D54F51">
        <w:rPr>
          <w:b/>
          <w:sz w:val="24"/>
          <w:szCs w:val="24"/>
        </w:rPr>
        <w:t>Problem 4</w:t>
      </w:r>
      <w:r>
        <w:rPr>
          <w:sz w:val="24"/>
          <w:szCs w:val="24"/>
        </w:rPr>
        <w:t xml:space="preserve"> </w:t>
      </w:r>
      <w:r w:rsidR="00D54F51">
        <w:rPr>
          <w:sz w:val="24"/>
          <w:szCs w:val="24"/>
        </w:rPr>
        <w:t>You are interested in the linear model</w:t>
      </w:r>
    </w:p>
    <w:p w:rsidR="00D54F51" w:rsidRDefault="00D54F51" w:rsidP="00ED3119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+ε</m:t>
        </m:r>
      </m:oMath>
      <w:r>
        <w:rPr>
          <w:sz w:val="24"/>
          <w:szCs w:val="24"/>
        </w:rPr>
        <w:t>.</w:t>
      </w:r>
    </w:p>
    <w:p w:rsidR="00AB3CD6" w:rsidRDefault="00D54F51" w:rsidP="00ED31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With the help of your research assistant, you have assembled the following data:</w:t>
      </w:r>
    </w:p>
    <w:p w:rsidR="00D54F51" w:rsidRDefault="00D54F51" w:rsidP="00ED3119">
      <w:p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2.5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2.5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81</m:t>
                  </m:r>
                </m:e>
              </m:mr>
            </m:m>
          </m:e>
        </m:d>
      </m:oMath>
      <w:r>
        <w:rPr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y=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1.7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23</m:t>
                  </m:r>
                </m:e>
              </m:mr>
            </m:m>
          </m:e>
        </m:d>
      </m:oMath>
    </w:p>
    <w:p w:rsidR="00D54F51" w:rsidRDefault="00D54F51" w:rsidP="00D54F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observations do you have?</w:t>
      </w:r>
    </w:p>
    <w:p w:rsidR="00D54F51" w:rsidRDefault="00D54F51" w:rsidP="00D54F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inverse of X’X?</w:t>
      </w:r>
    </w:p>
    <w:p w:rsidR="00D54F51" w:rsidRDefault="00D54F51" w:rsidP="00D54F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sum of the observations on y?</w:t>
      </w:r>
    </w:p>
    <w:p w:rsidR="00D54F51" w:rsidRDefault="00D54F51" w:rsidP="00D54F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 least squares estimates of the model coefficients?</w:t>
      </w:r>
    </w:p>
    <w:p w:rsidR="00D54F51" w:rsidRDefault="00D54F51" w:rsidP="00D54F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residual sum of squares?</w:t>
      </w:r>
    </w:p>
    <w:p w:rsidR="00D54F51" w:rsidRPr="00D54F51" w:rsidRDefault="00D54F51" w:rsidP="00D54F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standard error of your estimate for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>?</w:t>
      </w:r>
    </w:p>
    <w:p w:rsidR="00EC453E" w:rsidRPr="00EC453E" w:rsidRDefault="00EC453E" w:rsidP="00ED3119">
      <w:pPr>
        <w:rPr>
          <w:sz w:val="24"/>
          <w:szCs w:val="24"/>
        </w:rPr>
      </w:pPr>
    </w:p>
    <w:sectPr w:rsidR="00EC453E" w:rsidRPr="00EC453E" w:rsidSect="00DC2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top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Utopi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aSansMo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op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171"/>
    <w:multiLevelType w:val="hybridMultilevel"/>
    <w:tmpl w:val="E356E5E6"/>
    <w:lvl w:ilvl="0" w:tplc="9678E3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38FB"/>
    <w:multiLevelType w:val="hybridMultilevel"/>
    <w:tmpl w:val="333E1F94"/>
    <w:lvl w:ilvl="0" w:tplc="F684D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D3119"/>
    <w:rsid w:val="001310A6"/>
    <w:rsid w:val="005B5353"/>
    <w:rsid w:val="00695FB7"/>
    <w:rsid w:val="00760250"/>
    <w:rsid w:val="00850081"/>
    <w:rsid w:val="00895CC3"/>
    <w:rsid w:val="00AB3CD6"/>
    <w:rsid w:val="00D54F51"/>
    <w:rsid w:val="00DC2133"/>
    <w:rsid w:val="00DD669A"/>
    <w:rsid w:val="00EC453E"/>
    <w:rsid w:val="00ED3119"/>
    <w:rsid w:val="00ED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2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4294791695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Liberal Arts</dc:creator>
  <cp:keywords/>
  <dc:description/>
  <cp:lastModifiedBy>College of Liberal Arts</cp:lastModifiedBy>
  <cp:revision>7</cp:revision>
  <dcterms:created xsi:type="dcterms:W3CDTF">2011-08-27T18:11:00Z</dcterms:created>
  <dcterms:modified xsi:type="dcterms:W3CDTF">2011-04-27T19:29:00Z</dcterms:modified>
</cp:coreProperties>
</file>